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284F13">
        <w:rPr>
          <w:b/>
          <w:sz w:val="24"/>
          <w:szCs w:val="24"/>
        </w:rPr>
        <w:t xml:space="preserve"> (-80</w:t>
      </w:r>
      <w:r w:rsidR="00962B20">
        <w:rPr>
          <w:b/>
          <w:sz w:val="24"/>
          <w:szCs w:val="24"/>
        </w:rPr>
        <w:t xml:space="preserve">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 masa üstü tipte olmalıdır.</w:t>
      </w:r>
    </w:p>
    <w:p w:rsidR="00962B20" w:rsidRDefault="00284F13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-80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EB0643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EB0643">
        <w:t xml:space="preserve">üstten sıkıştırma aparatlı (top </w:t>
      </w:r>
      <w:proofErr w:type="spellStart"/>
      <w:r w:rsidR="00EB0643">
        <w:t>press</w:t>
      </w:r>
      <w:proofErr w:type="spellEnd"/>
      <w:r w:rsidR="00EB0643">
        <w:t>)</w:t>
      </w:r>
      <w:r w:rsidR="00284F13">
        <w:t xml:space="preserve"> </w:t>
      </w:r>
      <w:r w:rsidR="00EB0643">
        <w:t>3</w:t>
      </w:r>
      <w:r w:rsidRPr="00926356">
        <w:t xml:space="preserve"> </w:t>
      </w:r>
      <w:r w:rsidR="00EB0643">
        <w:t>kat 18</w:t>
      </w:r>
      <w:r>
        <w:t>0 mm çaplı tepsi</w:t>
      </w:r>
      <w:r w:rsidR="00392F57">
        <w:t xml:space="preserve"> ve 8 adet </w:t>
      </w:r>
      <w:proofErr w:type="spellStart"/>
      <w:r w:rsidR="00392F57">
        <w:t>manifolt</w:t>
      </w:r>
      <w:proofErr w:type="spellEnd"/>
      <w:r>
        <w:t xml:space="preserve">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392F57">
        <w:t>alzeme yükleme kapasitesi 1.2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963B6A">
        <w:t xml:space="preserve"> Cihaz </w:t>
      </w:r>
      <w:proofErr w:type="spellStart"/>
      <w:r w:rsidR="00963B6A">
        <w:t>liyofilizasyon</w:t>
      </w:r>
      <w:proofErr w:type="spellEnd"/>
      <w:r w:rsidR="00963B6A">
        <w:t xml:space="preserve"> e</w:t>
      </w:r>
      <w:r w:rsidR="00F26917">
        <w:t>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</w:t>
      </w:r>
      <w:r w:rsidR="00EB0643">
        <w:t>560</w:t>
      </w:r>
      <w:r>
        <w:t xml:space="preserve"> ad, Ø16 mm </w:t>
      </w:r>
      <w:r w:rsidR="00EB0643">
        <w:t>285</w:t>
      </w:r>
      <w:r>
        <w:t xml:space="preserve"> ad ve Ø22 mm için 260 adet olmalıdır.</w:t>
      </w:r>
    </w:p>
    <w:p w:rsidR="00646122" w:rsidRDefault="00646122" w:rsidP="00646122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çift kompresör,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41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17A2A">
        <w:t>ihazın dış boyutları (</w:t>
      </w:r>
      <w:proofErr w:type="spellStart"/>
      <w:r w:rsidR="00A17A2A">
        <w:t>GxDxY</w:t>
      </w:r>
      <w:proofErr w:type="spellEnd"/>
      <w:r w:rsidR="00A17A2A">
        <w:t>)  630</w:t>
      </w:r>
      <w:r w:rsidRPr="00926356">
        <w:t>x</w:t>
      </w:r>
      <w:r w:rsidR="00A17A2A">
        <w:t>450x370 + 430 mm (kapak)</w:t>
      </w:r>
      <w:r w:rsidRPr="00926356">
        <w:t xml:space="preserve"> mm olmalıdır.</w:t>
      </w:r>
    </w:p>
    <w:p w:rsidR="0024654D" w:rsidRDefault="0024654D" w:rsidP="0024654D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D4E3C"/>
    <w:rsid w:val="0022636F"/>
    <w:rsid w:val="00237BEA"/>
    <w:rsid w:val="0024654D"/>
    <w:rsid w:val="00284F13"/>
    <w:rsid w:val="002D1DD9"/>
    <w:rsid w:val="00392F57"/>
    <w:rsid w:val="003A7A6B"/>
    <w:rsid w:val="003E0B87"/>
    <w:rsid w:val="00565DAC"/>
    <w:rsid w:val="0062589B"/>
    <w:rsid w:val="00646122"/>
    <w:rsid w:val="006A6D5C"/>
    <w:rsid w:val="00735DDB"/>
    <w:rsid w:val="00962B20"/>
    <w:rsid w:val="00963B6A"/>
    <w:rsid w:val="0097690D"/>
    <w:rsid w:val="00A17A2A"/>
    <w:rsid w:val="00A85E03"/>
    <w:rsid w:val="00EB0643"/>
    <w:rsid w:val="00EF5F41"/>
    <w:rsid w:val="00F26917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2020-06-24T13:31:00Z</dcterms:created>
  <dcterms:modified xsi:type="dcterms:W3CDTF">2020-06-26T08:04:00Z</dcterms:modified>
</cp:coreProperties>
</file>