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30E" w:rsidRPr="009D6FA4" w:rsidRDefault="00901F8E" w:rsidP="00901F8E">
      <w:pPr>
        <w:jc w:val="center"/>
        <w:rPr>
          <w:rFonts w:ascii="Times New Roman" w:hAnsi="Times New Roman" w:cs="Times New Roman"/>
          <w:sz w:val="24"/>
          <w:szCs w:val="24"/>
        </w:rPr>
      </w:pPr>
      <w:r w:rsidRPr="009D6FA4">
        <w:rPr>
          <w:rFonts w:ascii="Times New Roman" w:hAnsi="Times New Roman" w:cs="Times New Roman"/>
          <w:sz w:val="24"/>
          <w:szCs w:val="24"/>
        </w:rPr>
        <w:t>ISITICI TABLA TEKNİK ŞARTNAMESİ</w:t>
      </w:r>
    </w:p>
    <w:p w:rsidR="00901F8E" w:rsidRPr="009D6FA4" w:rsidRDefault="00901F8E" w:rsidP="00901F8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6FA4">
        <w:rPr>
          <w:rFonts w:ascii="Times New Roman" w:hAnsi="Times New Roman" w:cs="Times New Roman"/>
          <w:sz w:val="24"/>
          <w:szCs w:val="24"/>
        </w:rPr>
        <w:t>Cihaz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ithal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malı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>.</w:t>
      </w:r>
    </w:p>
    <w:p w:rsidR="00901F8E" w:rsidRPr="009D6FA4" w:rsidRDefault="00901F8E" w:rsidP="00901F8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6FA4">
        <w:rPr>
          <w:rFonts w:ascii="Times New Roman" w:hAnsi="Times New Roman" w:cs="Times New Roman"/>
          <w:sz w:val="24"/>
          <w:szCs w:val="24"/>
        </w:rPr>
        <w:t>Cihaz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laboratuvarda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kaynatma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buharlaştırma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çözme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parçalama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işlemlerinde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kullanılmalıdır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>.</w:t>
      </w:r>
    </w:p>
    <w:p w:rsidR="00901F8E" w:rsidRPr="009D6FA4" w:rsidRDefault="00901F8E" w:rsidP="00901F8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6FA4">
        <w:rPr>
          <w:rFonts w:ascii="Times New Roman" w:hAnsi="Times New Roman" w:cs="Times New Roman"/>
          <w:sz w:val="24"/>
          <w:szCs w:val="24"/>
        </w:rPr>
        <w:t>Cihaz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PID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kontrollü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sayede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sıcaklığı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daha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stabil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>.</w:t>
      </w:r>
    </w:p>
    <w:p w:rsidR="00B737A4" w:rsidRPr="009D6FA4" w:rsidRDefault="00B737A4" w:rsidP="00901F8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6FA4">
        <w:rPr>
          <w:rFonts w:ascii="Times New Roman" w:hAnsi="Times New Roman" w:cs="Times New Roman"/>
          <w:sz w:val="24"/>
          <w:szCs w:val="24"/>
        </w:rPr>
        <w:t>Cihaz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dijital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ekranlı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Sıcaklık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ayarlanan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süre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ayrı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iki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ekrandan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aynı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gözlemlenebilmelidir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>.</w:t>
      </w:r>
    </w:p>
    <w:p w:rsidR="00901F8E" w:rsidRPr="009D6FA4" w:rsidRDefault="00901F8E" w:rsidP="00901F8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6FA4"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ısıtma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tablası</w:t>
      </w:r>
      <w:proofErr w:type="spellEnd"/>
      <w:r w:rsidR="00B737A4" w:rsidRPr="009D6FA4">
        <w:rPr>
          <w:rFonts w:ascii="Times New Roman" w:hAnsi="Times New Roman" w:cs="Times New Roman"/>
          <w:sz w:val="24"/>
          <w:szCs w:val="24"/>
        </w:rPr>
        <w:t>,</w:t>
      </w:r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7A4" w:rsidRPr="009D6FA4">
        <w:rPr>
          <w:rFonts w:ascii="Times New Roman" w:hAnsi="Times New Roman" w:cs="Times New Roman"/>
          <w:sz w:val="24"/>
          <w:szCs w:val="24"/>
        </w:rPr>
        <w:t>çizilmeyen</w:t>
      </w:r>
      <w:proofErr w:type="spellEnd"/>
      <w:r w:rsidR="00B737A4"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7A4" w:rsidRPr="009D6FA4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B737A4"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7A4" w:rsidRPr="009D6FA4">
        <w:rPr>
          <w:rFonts w:ascii="Times New Roman" w:hAnsi="Times New Roman" w:cs="Times New Roman"/>
          <w:sz w:val="24"/>
          <w:szCs w:val="24"/>
        </w:rPr>
        <w:t>korozyona</w:t>
      </w:r>
      <w:proofErr w:type="spellEnd"/>
      <w:r w:rsidR="00B737A4"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7A4" w:rsidRPr="009D6FA4">
        <w:rPr>
          <w:rFonts w:ascii="Times New Roman" w:hAnsi="Times New Roman" w:cs="Times New Roman"/>
          <w:sz w:val="24"/>
          <w:szCs w:val="24"/>
        </w:rPr>
        <w:t>dayanıklı</w:t>
      </w:r>
      <w:proofErr w:type="spellEnd"/>
      <w:r w:rsidR="00B737A4"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alüminyum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üzerine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seramik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kaplama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>.</w:t>
      </w:r>
    </w:p>
    <w:p w:rsidR="00901F8E" w:rsidRPr="009D6FA4" w:rsidRDefault="00901F8E" w:rsidP="00901F8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6FA4"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gövdesi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darbelere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kimyasallara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karşı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dayanıklı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çelik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>.</w:t>
      </w:r>
    </w:p>
    <w:p w:rsidR="00901F8E" w:rsidRPr="009D6FA4" w:rsidRDefault="00901F8E" w:rsidP="00901F8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6FA4"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sıcaklık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kapasitesi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400 </w:t>
      </w:r>
      <w:r w:rsidRPr="009D6FA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9D6FA4">
        <w:rPr>
          <w:rFonts w:ascii="Times New Roman" w:hAnsi="Times New Roman" w:cs="Times New Roman"/>
          <w:sz w:val="24"/>
          <w:szCs w:val="24"/>
        </w:rPr>
        <w:t xml:space="preserve">C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>.</w:t>
      </w:r>
      <w:r w:rsidR="00B737A4"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7A4" w:rsidRPr="009D6FA4">
        <w:rPr>
          <w:rFonts w:ascii="Times New Roman" w:hAnsi="Times New Roman" w:cs="Times New Roman"/>
          <w:sz w:val="24"/>
          <w:szCs w:val="24"/>
        </w:rPr>
        <w:t>Cihaz</w:t>
      </w:r>
      <w:proofErr w:type="spellEnd"/>
      <w:r w:rsidR="00B737A4"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7A4" w:rsidRPr="009D6FA4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="00B737A4"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7A4" w:rsidRPr="009D6FA4">
        <w:rPr>
          <w:rFonts w:ascii="Times New Roman" w:hAnsi="Times New Roman" w:cs="Times New Roman"/>
          <w:sz w:val="24"/>
          <w:szCs w:val="24"/>
        </w:rPr>
        <w:t>sıcaklığıa</w:t>
      </w:r>
      <w:proofErr w:type="spellEnd"/>
      <w:r w:rsidR="00B737A4"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7A4" w:rsidRPr="009D6FA4">
        <w:rPr>
          <w:rFonts w:ascii="Times New Roman" w:hAnsi="Times New Roman" w:cs="Times New Roman"/>
          <w:sz w:val="24"/>
          <w:szCs w:val="24"/>
        </w:rPr>
        <w:t>maksimum</w:t>
      </w:r>
      <w:proofErr w:type="spellEnd"/>
      <w:r w:rsidR="00B737A4" w:rsidRPr="009D6FA4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="00B737A4" w:rsidRPr="009D6FA4">
        <w:rPr>
          <w:rFonts w:ascii="Times New Roman" w:hAnsi="Times New Roman" w:cs="Times New Roman"/>
          <w:sz w:val="24"/>
          <w:szCs w:val="24"/>
        </w:rPr>
        <w:t>dakikada</w:t>
      </w:r>
      <w:proofErr w:type="spellEnd"/>
      <w:r w:rsidR="00B737A4"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7A4" w:rsidRPr="009D6FA4">
        <w:rPr>
          <w:rFonts w:ascii="Times New Roman" w:hAnsi="Times New Roman" w:cs="Times New Roman"/>
          <w:sz w:val="24"/>
          <w:szCs w:val="24"/>
        </w:rPr>
        <w:t>ulaşmalıdır</w:t>
      </w:r>
      <w:proofErr w:type="spellEnd"/>
      <w:r w:rsidR="00B737A4" w:rsidRPr="009D6FA4">
        <w:rPr>
          <w:rFonts w:ascii="Times New Roman" w:hAnsi="Times New Roman" w:cs="Times New Roman"/>
          <w:sz w:val="24"/>
          <w:szCs w:val="24"/>
        </w:rPr>
        <w:t>.</w:t>
      </w:r>
    </w:p>
    <w:p w:rsidR="00901F8E" w:rsidRPr="009D6FA4" w:rsidRDefault="00B737A4" w:rsidP="00901F8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6FA4"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sıcaklık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homojenitesi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±3</w:t>
      </w:r>
      <w:r w:rsidRPr="009D6FA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9D6FA4">
        <w:rPr>
          <w:rFonts w:ascii="Times New Roman" w:hAnsi="Times New Roman" w:cs="Times New Roman"/>
          <w:sz w:val="24"/>
          <w:szCs w:val="24"/>
        </w:rPr>
        <w:t xml:space="preserve">C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>.</w:t>
      </w:r>
    </w:p>
    <w:p w:rsidR="00B737A4" w:rsidRPr="009D6FA4" w:rsidRDefault="00B737A4" w:rsidP="00901F8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6FA4"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sıcaklık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dağılımı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1</w:t>
      </w:r>
      <w:r w:rsidRPr="009D6FA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9D6FA4">
        <w:rPr>
          <w:rFonts w:ascii="Times New Roman" w:hAnsi="Times New Roman" w:cs="Times New Roman"/>
          <w:sz w:val="24"/>
          <w:szCs w:val="24"/>
        </w:rPr>
        <w:t xml:space="preserve">C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>.</w:t>
      </w:r>
    </w:p>
    <w:p w:rsidR="00B737A4" w:rsidRPr="009D6FA4" w:rsidRDefault="00B737A4" w:rsidP="00901F8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6FA4"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sıcaklık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doğruluğu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1</w:t>
      </w:r>
      <w:r w:rsidRPr="009D6FA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9D6FA4">
        <w:rPr>
          <w:rFonts w:ascii="Times New Roman" w:hAnsi="Times New Roman" w:cs="Times New Roman"/>
          <w:sz w:val="24"/>
          <w:szCs w:val="24"/>
        </w:rPr>
        <w:t xml:space="preserve">C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>.</w:t>
      </w:r>
    </w:p>
    <w:p w:rsidR="00B737A4" w:rsidRPr="009D6FA4" w:rsidRDefault="00B737A4" w:rsidP="00901F8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6FA4"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sıcaklık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sensörü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K tipi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>.</w:t>
      </w:r>
    </w:p>
    <w:p w:rsidR="00B737A4" w:rsidRPr="009D6FA4" w:rsidRDefault="00B737A4" w:rsidP="00901F8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6FA4">
        <w:rPr>
          <w:rFonts w:ascii="Times New Roman" w:hAnsi="Times New Roman" w:cs="Times New Roman"/>
          <w:sz w:val="24"/>
          <w:szCs w:val="24"/>
        </w:rPr>
        <w:t>Cihazda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0-9999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dakika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sürekli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çalışma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zaman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ayarı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bulunmalıdır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>.</w:t>
      </w:r>
    </w:p>
    <w:p w:rsidR="00B737A4" w:rsidRPr="009D6FA4" w:rsidRDefault="00B737A4" w:rsidP="00901F8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6FA4"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fabrika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ayarlarında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ayarlanan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sıcaklığın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fazla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derece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üzerine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çıkılması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durumunda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yüksek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sıcaklık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alarmı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bulunmalıdır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>.</w:t>
      </w:r>
    </w:p>
    <w:p w:rsidR="00B737A4" w:rsidRPr="009D6FA4" w:rsidRDefault="00B737A4" w:rsidP="00901F8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6FA4">
        <w:rPr>
          <w:rFonts w:ascii="Times New Roman" w:hAnsi="Times New Roman" w:cs="Times New Roman"/>
          <w:sz w:val="24"/>
          <w:szCs w:val="24"/>
        </w:rPr>
        <w:t>Cihazda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geçirmezlik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özelliği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bulunmalıdır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>.</w:t>
      </w:r>
    </w:p>
    <w:p w:rsidR="00B737A4" w:rsidRPr="009D6FA4" w:rsidRDefault="00B737A4" w:rsidP="00901F8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6FA4"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tablası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300x300 mm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>.</w:t>
      </w:r>
    </w:p>
    <w:p w:rsidR="00B737A4" w:rsidRPr="009D6FA4" w:rsidRDefault="00B737A4" w:rsidP="00901F8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6FA4"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dış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ebatı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GxDxH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) en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fazla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300x430x190 mm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>.</w:t>
      </w:r>
    </w:p>
    <w:p w:rsidR="00B737A4" w:rsidRPr="009D6FA4" w:rsidRDefault="00B737A4" w:rsidP="00901F8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6FA4"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ısıtma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gücü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1,6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kWolmalıdır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>.</w:t>
      </w:r>
    </w:p>
    <w:p w:rsidR="009D6FA4" w:rsidRDefault="00B737A4" w:rsidP="009D6FA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6FA4">
        <w:rPr>
          <w:rFonts w:ascii="Times New Roman" w:hAnsi="Times New Roman" w:cs="Times New Roman"/>
          <w:sz w:val="24"/>
          <w:szCs w:val="24"/>
        </w:rPr>
        <w:t>Cihaz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fazla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18 kg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olmalıdır.</w:t>
      </w:r>
      <w:proofErr w:type="spellEnd"/>
    </w:p>
    <w:p w:rsidR="009D6FA4" w:rsidRDefault="009D6FA4" w:rsidP="009D6FA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6FA4">
        <w:rPr>
          <w:rFonts w:ascii="Times New Roman" w:hAnsi="Times New Roman" w:cs="Times New Roman"/>
          <w:sz w:val="24"/>
          <w:szCs w:val="24"/>
        </w:rPr>
        <w:t>Teklif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veren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firma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üretici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firmadan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alınmış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Türkiye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temsilcilik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belgesini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noter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tasdikli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sunmalıdır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>.  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Toplayıcı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aracı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firmalardan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alınmış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Temsilcilik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Belgesi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kabul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edilmeyecektir.</w:t>
      </w:r>
      <w:proofErr w:type="spellEnd"/>
    </w:p>
    <w:p w:rsidR="009D6FA4" w:rsidRPr="009D6FA4" w:rsidRDefault="009D6FA4" w:rsidP="009D6FA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6FA4">
        <w:rPr>
          <w:rFonts w:ascii="Times New Roman" w:hAnsi="Times New Roman" w:cs="Times New Roman"/>
          <w:sz w:val="24"/>
        </w:rPr>
        <w:t>Cihaz</w:t>
      </w:r>
      <w:proofErr w:type="spellEnd"/>
      <w:r w:rsidRPr="009D6FA4">
        <w:rPr>
          <w:rFonts w:ascii="Times New Roman" w:hAnsi="Times New Roman" w:cs="Times New Roman"/>
          <w:sz w:val="24"/>
        </w:rPr>
        <w:t xml:space="preserve"> 220 Volt, 50/60 </w:t>
      </w:r>
      <w:proofErr w:type="spellStart"/>
      <w:r w:rsidRPr="009D6FA4">
        <w:rPr>
          <w:rFonts w:ascii="Times New Roman" w:hAnsi="Times New Roman" w:cs="Times New Roman"/>
          <w:sz w:val="24"/>
        </w:rPr>
        <w:t>hz</w:t>
      </w:r>
      <w:proofErr w:type="spellEnd"/>
      <w:r w:rsidRPr="009D6F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</w:rPr>
        <w:t>ile</w:t>
      </w:r>
      <w:proofErr w:type="spellEnd"/>
      <w:r w:rsidRPr="009D6F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</w:rPr>
        <w:t>çalışabilmelidir</w:t>
      </w:r>
      <w:proofErr w:type="spellEnd"/>
      <w:r w:rsidRPr="009D6FA4">
        <w:rPr>
          <w:rFonts w:ascii="Times New Roman" w:hAnsi="Times New Roman" w:cs="Times New Roman"/>
          <w:sz w:val="24"/>
        </w:rPr>
        <w:t xml:space="preserve">. </w:t>
      </w:r>
    </w:p>
    <w:p w:rsidR="009D6FA4" w:rsidRDefault="009D6FA4" w:rsidP="009D6FA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6FA4">
        <w:rPr>
          <w:rFonts w:ascii="Times New Roman" w:hAnsi="Times New Roman" w:cs="Times New Roman"/>
          <w:sz w:val="24"/>
          <w:szCs w:val="24"/>
        </w:rPr>
        <w:t>Cihazı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ithal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eden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firmanın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TÜRKAK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onaylı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ISO 9001:2015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belgesi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bulunmalıdır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belge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ihale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dosyasına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eklenmelidir.</w:t>
      </w:r>
      <w:proofErr w:type="spellEnd"/>
    </w:p>
    <w:p w:rsidR="009D6FA4" w:rsidRPr="009D6FA4" w:rsidRDefault="009D6FA4" w:rsidP="009D6FA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6FA4">
        <w:rPr>
          <w:rFonts w:ascii="Times New Roman" w:hAnsi="Times New Roman" w:cs="Times New Roman"/>
          <w:sz w:val="24"/>
        </w:rPr>
        <w:t>Teklif</w:t>
      </w:r>
      <w:proofErr w:type="spellEnd"/>
      <w:r w:rsidRPr="009D6F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</w:rPr>
        <w:t>veren</w:t>
      </w:r>
      <w:proofErr w:type="spellEnd"/>
      <w:r w:rsidRPr="009D6F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</w:rPr>
        <w:t>ithalatçı</w:t>
      </w:r>
      <w:proofErr w:type="spellEnd"/>
      <w:r w:rsidRPr="009D6F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</w:rPr>
        <w:t>firmanın</w:t>
      </w:r>
      <w:proofErr w:type="spellEnd"/>
      <w:r w:rsidRPr="009D6FA4">
        <w:rPr>
          <w:rFonts w:ascii="Times New Roman" w:hAnsi="Times New Roman" w:cs="Times New Roman"/>
          <w:sz w:val="24"/>
        </w:rPr>
        <w:t xml:space="preserve"> TSE </w:t>
      </w:r>
      <w:proofErr w:type="spellStart"/>
      <w:r w:rsidRPr="009D6FA4">
        <w:rPr>
          <w:rFonts w:ascii="Times New Roman" w:hAnsi="Times New Roman" w:cs="Times New Roman"/>
          <w:sz w:val="24"/>
        </w:rPr>
        <w:t>Yeterlilik</w:t>
      </w:r>
      <w:proofErr w:type="spellEnd"/>
      <w:r w:rsidRPr="009D6F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</w:rPr>
        <w:t>Belgesi</w:t>
      </w:r>
      <w:proofErr w:type="spellEnd"/>
      <w:r w:rsidRPr="009D6F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</w:rPr>
        <w:t>bulunacaktır</w:t>
      </w:r>
      <w:proofErr w:type="spellEnd"/>
      <w:r w:rsidRPr="009D6FA4">
        <w:rPr>
          <w:rFonts w:ascii="Times New Roman" w:hAnsi="Times New Roman" w:cs="Times New Roman"/>
          <w:sz w:val="24"/>
        </w:rPr>
        <w:t xml:space="preserve">. </w:t>
      </w:r>
    </w:p>
    <w:p w:rsidR="009D6FA4" w:rsidRPr="009D6FA4" w:rsidRDefault="009D6FA4" w:rsidP="009D6FA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6FA4">
        <w:rPr>
          <w:rFonts w:ascii="Times New Roman" w:hAnsi="Times New Roman" w:cs="Times New Roman"/>
          <w:sz w:val="24"/>
        </w:rPr>
        <w:t>Teklif</w:t>
      </w:r>
      <w:proofErr w:type="spellEnd"/>
      <w:r w:rsidRPr="009D6F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</w:rPr>
        <w:t>edilen</w:t>
      </w:r>
      <w:proofErr w:type="spellEnd"/>
      <w:r w:rsidRPr="009D6F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</w:rPr>
        <w:t>cihaza</w:t>
      </w:r>
      <w:proofErr w:type="spellEnd"/>
      <w:r w:rsidRPr="009D6F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</w:rPr>
        <w:t>üretim</w:t>
      </w:r>
      <w:proofErr w:type="spellEnd"/>
      <w:r w:rsidRPr="009D6F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</w:rPr>
        <w:t>ve</w:t>
      </w:r>
      <w:proofErr w:type="spellEnd"/>
      <w:r w:rsidRPr="009D6F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</w:rPr>
        <w:t>fabrikasyon</w:t>
      </w:r>
      <w:proofErr w:type="spellEnd"/>
      <w:r w:rsidRPr="009D6F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</w:rPr>
        <w:t>hatalarına</w:t>
      </w:r>
      <w:proofErr w:type="spellEnd"/>
      <w:r w:rsidRPr="009D6F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</w:rPr>
        <w:t>karşı</w:t>
      </w:r>
      <w:proofErr w:type="spellEnd"/>
      <w:r w:rsidRPr="009D6F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</w:rPr>
        <w:t>ücretsiz</w:t>
      </w:r>
      <w:proofErr w:type="spellEnd"/>
      <w:r w:rsidRPr="009D6FA4">
        <w:rPr>
          <w:rFonts w:ascii="Times New Roman" w:hAnsi="Times New Roman" w:cs="Times New Roman"/>
          <w:sz w:val="24"/>
        </w:rPr>
        <w:t xml:space="preserve"> 2 </w:t>
      </w:r>
      <w:proofErr w:type="spellStart"/>
      <w:r w:rsidRPr="009D6FA4">
        <w:rPr>
          <w:rFonts w:ascii="Times New Roman" w:hAnsi="Times New Roman" w:cs="Times New Roman"/>
          <w:sz w:val="24"/>
        </w:rPr>
        <w:t>yıl</w:t>
      </w:r>
      <w:proofErr w:type="spellEnd"/>
      <w:r w:rsidRPr="009D6FA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D6FA4">
        <w:rPr>
          <w:rFonts w:ascii="Times New Roman" w:hAnsi="Times New Roman" w:cs="Times New Roman"/>
          <w:sz w:val="24"/>
        </w:rPr>
        <w:t>ücreti</w:t>
      </w:r>
      <w:proofErr w:type="spellEnd"/>
      <w:r w:rsidRPr="009D6F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</w:rPr>
        <w:t>karşılığında</w:t>
      </w:r>
      <w:proofErr w:type="spellEnd"/>
      <w:r w:rsidRPr="009D6FA4">
        <w:rPr>
          <w:rFonts w:ascii="Times New Roman" w:hAnsi="Times New Roman" w:cs="Times New Roman"/>
          <w:sz w:val="24"/>
        </w:rPr>
        <w:t xml:space="preserve"> 10 </w:t>
      </w:r>
      <w:proofErr w:type="spellStart"/>
      <w:r w:rsidRPr="009D6FA4">
        <w:rPr>
          <w:rFonts w:ascii="Times New Roman" w:hAnsi="Times New Roman" w:cs="Times New Roman"/>
          <w:sz w:val="24"/>
        </w:rPr>
        <w:t>yıl</w:t>
      </w:r>
      <w:proofErr w:type="spellEnd"/>
      <w:r w:rsidRPr="009D6F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</w:rPr>
        <w:t>yedek</w:t>
      </w:r>
      <w:proofErr w:type="spellEnd"/>
      <w:r w:rsidRPr="009D6F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</w:rPr>
        <w:t>parça</w:t>
      </w:r>
      <w:proofErr w:type="spellEnd"/>
      <w:r w:rsidRPr="009D6F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</w:rPr>
        <w:t>ve</w:t>
      </w:r>
      <w:proofErr w:type="spellEnd"/>
      <w:r w:rsidRPr="009D6F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</w:rPr>
        <w:t>servis</w:t>
      </w:r>
      <w:proofErr w:type="spellEnd"/>
      <w:r w:rsidRPr="009D6F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</w:rPr>
        <w:t>garantisi</w:t>
      </w:r>
      <w:proofErr w:type="spellEnd"/>
      <w:r w:rsidRPr="009D6F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</w:rPr>
        <w:t>verilecektir</w:t>
      </w:r>
      <w:proofErr w:type="spellEnd"/>
    </w:p>
    <w:p w:rsidR="009D6FA4" w:rsidRPr="009D6FA4" w:rsidRDefault="009D6FA4" w:rsidP="009D6FA4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9D6FA4" w:rsidRPr="009D6FA4" w:rsidSect="003473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74D84C6B"/>
    <w:multiLevelType w:val="hybridMultilevel"/>
    <w:tmpl w:val="E522F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01F8E"/>
    <w:rsid w:val="0034730E"/>
    <w:rsid w:val="00901F8E"/>
    <w:rsid w:val="009D6FA4"/>
    <w:rsid w:val="00B73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30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01F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BOLAT</dc:creator>
  <cp:keywords/>
  <dc:description/>
  <cp:lastModifiedBy>Mustafa BOLAT</cp:lastModifiedBy>
  <cp:revision>2</cp:revision>
  <dcterms:created xsi:type="dcterms:W3CDTF">2020-06-20T18:41:00Z</dcterms:created>
  <dcterms:modified xsi:type="dcterms:W3CDTF">2020-06-20T19:02:00Z</dcterms:modified>
</cp:coreProperties>
</file>